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74983234" w:rsidP="74983234" w:rsidRDefault="74983234" w14:paraId="1211759E" w14:textId="12D6E81A">
      <w:pPr>
        <w:pStyle w:val="Normal"/>
        <w:rPr>
          <w:b w:val="1"/>
          <w:bCs w:val="1"/>
          <w:sz w:val="24"/>
          <w:szCs w:val="24"/>
          <w:u w:val="none"/>
        </w:rPr>
      </w:pPr>
      <w:r w:rsidRPr="74983234" w:rsidR="74983234">
        <w:rPr>
          <w:b w:val="1"/>
          <w:bCs w:val="1"/>
          <w:sz w:val="24"/>
          <w:szCs w:val="24"/>
          <w:u w:val="none"/>
        </w:rPr>
        <w:t>John Dewey</w:t>
      </w:r>
    </w:p>
    <w:p w:rsidR="74983234" w:rsidP="74983234" w:rsidRDefault="74983234" w14:paraId="74450FD8" w14:textId="534313E6">
      <w:pPr>
        <w:pStyle w:val="Normal"/>
        <w:rPr>
          <w:b w:val="1"/>
          <w:bCs w:val="1"/>
          <w:u w:val="single"/>
        </w:rPr>
      </w:pPr>
      <w:r w:rsidRPr="74983234" w:rsidR="74983234">
        <w:rPr>
          <w:b w:val="1"/>
          <w:bCs w:val="1"/>
          <w:u w:val="single"/>
        </w:rPr>
        <w:t>Life Events</w:t>
      </w:r>
    </w:p>
    <w:p w:rsidR="76D3CB28" w:rsidP="74983234" w:rsidRDefault="76D3CB28" w14:paraId="372B429C" w14:textId="67E68471">
      <w:pPr>
        <w:pStyle w:val="ListParagraph"/>
        <w:numPr>
          <w:ilvl w:val="0"/>
          <w:numId w:val="1"/>
        </w:numPr>
        <w:rPr>
          <w:sz w:val="22"/>
          <w:szCs w:val="22"/>
        </w:rPr>
      </w:pPr>
      <w:r w:rsidRPr="74983234" w:rsidR="74983234">
        <w:rPr>
          <w:sz w:val="22"/>
          <w:szCs w:val="22"/>
        </w:rPr>
        <w:t>Born in Oct, 1859 in Vermont.</w:t>
      </w:r>
    </w:p>
    <w:p w:rsidR="74983234" w:rsidP="74983234" w:rsidRDefault="74983234" w14:paraId="69ACB05B" w14:textId="35B05466">
      <w:pPr>
        <w:pStyle w:val="ListParagraph"/>
        <w:numPr>
          <w:ilvl w:val="0"/>
          <w:numId w:val="1"/>
        </w:numPr>
        <w:rPr>
          <w:sz w:val="22"/>
          <w:szCs w:val="22"/>
        </w:rPr>
      </w:pPr>
      <w:r w:rsidRPr="74983234" w:rsidR="74983234">
        <w:rPr>
          <w:sz w:val="22"/>
          <w:szCs w:val="22"/>
        </w:rPr>
        <w:t>After graduating from the University of Vermont at the age of 19, he accepted consecutive secondary, then elementary teaching positions</w:t>
      </w:r>
    </w:p>
    <w:p w:rsidR="74983234" w:rsidP="74983234" w:rsidRDefault="74983234" w14:paraId="4AAB4F3B" w14:textId="380A2671">
      <w:pPr>
        <w:pStyle w:val="ListParagraph"/>
        <w:numPr>
          <w:ilvl w:val="1"/>
          <w:numId w:val="1"/>
        </w:numPr>
        <w:rPr>
          <w:sz w:val="22"/>
          <w:szCs w:val="22"/>
        </w:rPr>
      </w:pPr>
      <w:r w:rsidRPr="74983234" w:rsidR="74983234">
        <w:rPr>
          <w:sz w:val="22"/>
          <w:szCs w:val="22"/>
        </w:rPr>
        <w:t xml:space="preserve">Decided that </w:t>
      </w:r>
      <w:r w:rsidRPr="74983234" w:rsidR="74983234">
        <w:rPr>
          <w:sz w:val="22"/>
          <w:szCs w:val="22"/>
        </w:rPr>
        <w:t>elementary</w:t>
      </w:r>
      <w:r w:rsidRPr="74983234" w:rsidR="74983234">
        <w:rPr>
          <w:sz w:val="22"/>
          <w:szCs w:val="22"/>
        </w:rPr>
        <w:t xml:space="preserve"> or secondary teaching were not for him</w:t>
      </w:r>
    </w:p>
    <w:p w:rsidR="74983234" w:rsidP="74983234" w:rsidRDefault="74983234" w14:paraId="226C0CDF" w14:textId="555973EF">
      <w:pPr>
        <w:pStyle w:val="ListParagraph"/>
        <w:numPr>
          <w:ilvl w:val="0"/>
          <w:numId w:val="1"/>
        </w:numPr>
        <w:rPr>
          <w:sz w:val="22"/>
          <w:szCs w:val="22"/>
        </w:rPr>
      </w:pPr>
      <w:r w:rsidRPr="74983234" w:rsidR="74983234">
        <w:rPr>
          <w:sz w:val="22"/>
          <w:szCs w:val="22"/>
        </w:rPr>
        <w:t xml:space="preserve">Went on to receive a </w:t>
      </w:r>
      <w:proofErr w:type="gramStart"/>
      <w:r w:rsidRPr="74983234" w:rsidR="74983234">
        <w:rPr>
          <w:sz w:val="22"/>
          <w:szCs w:val="22"/>
        </w:rPr>
        <w:t>Masters</w:t>
      </w:r>
      <w:proofErr w:type="gramEnd"/>
      <w:r w:rsidRPr="74983234" w:rsidR="74983234">
        <w:rPr>
          <w:sz w:val="22"/>
          <w:szCs w:val="22"/>
        </w:rPr>
        <w:t xml:space="preserve"> and PhD from Johns Hopkins University </w:t>
      </w:r>
    </w:p>
    <w:p w:rsidR="74983234" w:rsidP="74983234" w:rsidRDefault="74983234" w14:paraId="174B907F" w14:textId="54431703">
      <w:pPr>
        <w:pStyle w:val="ListParagraph"/>
        <w:numPr>
          <w:ilvl w:val="1"/>
          <w:numId w:val="1"/>
        </w:numPr>
        <w:rPr>
          <w:sz w:val="22"/>
          <w:szCs w:val="22"/>
        </w:rPr>
      </w:pPr>
      <w:r w:rsidRPr="74983234" w:rsidR="74983234">
        <w:rPr>
          <w:sz w:val="22"/>
          <w:szCs w:val="22"/>
        </w:rPr>
        <w:t xml:space="preserve">Area of concentration: philosophy and psychology </w:t>
      </w:r>
    </w:p>
    <w:p w:rsidR="74983234" w:rsidP="74983234" w:rsidRDefault="74983234" w14:paraId="0E74D6BD" w14:textId="404334DF">
      <w:pPr>
        <w:pStyle w:val="ListParagraph"/>
        <w:numPr>
          <w:ilvl w:val="0"/>
          <w:numId w:val="1"/>
        </w:numPr>
        <w:rPr>
          <w:sz w:val="22"/>
          <w:szCs w:val="22"/>
        </w:rPr>
      </w:pPr>
      <w:r w:rsidRPr="74983234" w:rsidR="74983234">
        <w:rPr>
          <w:sz w:val="22"/>
          <w:szCs w:val="22"/>
        </w:rPr>
        <w:t>Accepted a teaching position at the University of Michigan in 1884</w:t>
      </w:r>
    </w:p>
    <w:p w:rsidR="74983234" w:rsidP="74983234" w:rsidRDefault="74983234" w14:paraId="50A13590" w14:textId="49578F5D">
      <w:pPr>
        <w:pStyle w:val="ListParagraph"/>
        <w:numPr>
          <w:ilvl w:val="1"/>
          <w:numId w:val="1"/>
        </w:numPr>
        <w:rPr>
          <w:sz w:val="22"/>
          <w:szCs w:val="22"/>
        </w:rPr>
      </w:pPr>
      <w:r w:rsidRPr="74983234" w:rsidR="74983234">
        <w:rPr>
          <w:sz w:val="22"/>
          <w:szCs w:val="22"/>
        </w:rPr>
        <w:t>Met his wife, Harriot Alice Chipman</w:t>
      </w:r>
    </w:p>
    <w:p w:rsidR="74983234" w:rsidP="74983234" w:rsidRDefault="74983234" w14:paraId="3ACEF871" w14:textId="176DF0F7">
      <w:pPr>
        <w:pStyle w:val="ListParagraph"/>
        <w:numPr>
          <w:ilvl w:val="1"/>
          <w:numId w:val="1"/>
        </w:numPr>
        <w:rPr>
          <w:sz w:val="22"/>
          <w:szCs w:val="22"/>
        </w:rPr>
      </w:pPr>
      <w:r w:rsidRPr="74983234" w:rsidR="74983234">
        <w:rPr>
          <w:sz w:val="22"/>
          <w:szCs w:val="22"/>
        </w:rPr>
        <w:t>He and his wife had 6 children and later adopted another</w:t>
      </w:r>
    </w:p>
    <w:p w:rsidR="74983234" w:rsidP="74983234" w:rsidRDefault="74983234" w14:paraId="229B7DBF" w14:textId="1A87B7C4">
      <w:pPr>
        <w:pStyle w:val="ListParagraph"/>
        <w:numPr>
          <w:ilvl w:val="0"/>
          <w:numId w:val="1"/>
        </w:numPr>
        <w:rPr>
          <w:sz w:val="22"/>
          <w:szCs w:val="22"/>
        </w:rPr>
      </w:pPr>
      <w:r w:rsidRPr="74983234" w:rsidR="74983234">
        <w:rPr>
          <w:sz w:val="22"/>
          <w:szCs w:val="22"/>
        </w:rPr>
        <w:t>University of Chicago, 1894</w:t>
      </w:r>
    </w:p>
    <w:p w:rsidR="74983234" w:rsidP="74983234" w:rsidRDefault="74983234" w14:paraId="53F7AE80" w14:textId="4D15B3CC">
      <w:pPr>
        <w:pStyle w:val="ListParagraph"/>
        <w:numPr>
          <w:ilvl w:val="1"/>
          <w:numId w:val="1"/>
        </w:numPr>
        <w:rPr>
          <w:sz w:val="22"/>
          <w:szCs w:val="22"/>
        </w:rPr>
      </w:pPr>
      <w:r w:rsidRPr="74983234" w:rsidR="74983234">
        <w:rPr>
          <w:sz w:val="22"/>
          <w:szCs w:val="22"/>
        </w:rPr>
        <w:t xml:space="preserve">Head of philosophy </w:t>
      </w:r>
      <w:r w:rsidRPr="74983234" w:rsidR="74983234">
        <w:rPr>
          <w:sz w:val="22"/>
          <w:szCs w:val="22"/>
        </w:rPr>
        <w:t>department</w:t>
      </w:r>
      <w:r w:rsidRPr="74983234" w:rsidR="74983234">
        <w:rPr>
          <w:sz w:val="22"/>
          <w:szCs w:val="22"/>
        </w:rPr>
        <w:t xml:space="preserve"> AND director of Chicago’s School of Education</w:t>
      </w:r>
    </w:p>
    <w:p w:rsidR="74983234" w:rsidP="74983234" w:rsidRDefault="74983234" w14:paraId="1C0C87E8" w14:textId="79C1F2F3">
      <w:pPr>
        <w:pStyle w:val="ListParagraph"/>
        <w:numPr>
          <w:ilvl w:val="0"/>
          <w:numId w:val="1"/>
        </w:numPr>
        <w:rPr>
          <w:sz w:val="22"/>
          <w:szCs w:val="22"/>
        </w:rPr>
      </w:pPr>
      <w:r w:rsidRPr="74983234" w:rsidR="74983234">
        <w:rPr>
          <w:sz w:val="22"/>
          <w:szCs w:val="22"/>
        </w:rPr>
        <w:t xml:space="preserve">Columbia </w:t>
      </w:r>
      <w:r w:rsidRPr="74983234" w:rsidR="74983234">
        <w:rPr>
          <w:sz w:val="22"/>
          <w:szCs w:val="22"/>
        </w:rPr>
        <w:t>University</w:t>
      </w:r>
      <w:r w:rsidRPr="74983234" w:rsidR="74983234">
        <w:rPr>
          <w:sz w:val="22"/>
          <w:szCs w:val="22"/>
        </w:rPr>
        <w:t>, 1904</w:t>
      </w:r>
    </w:p>
    <w:p w:rsidR="74983234" w:rsidP="74983234" w:rsidRDefault="74983234" w14:paraId="293A5DBC" w14:textId="42435D8E">
      <w:pPr>
        <w:pStyle w:val="ListParagraph"/>
        <w:numPr>
          <w:ilvl w:val="1"/>
          <w:numId w:val="1"/>
        </w:numPr>
        <w:rPr>
          <w:sz w:val="22"/>
          <w:szCs w:val="22"/>
        </w:rPr>
      </w:pPr>
      <w:r w:rsidRPr="74983234" w:rsidR="74983234">
        <w:rPr>
          <w:sz w:val="22"/>
          <w:szCs w:val="22"/>
        </w:rPr>
        <w:t>Professor</w:t>
      </w:r>
      <w:r w:rsidRPr="74983234" w:rsidR="74983234">
        <w:rPr>
          <w:sz w:val="22"/>
          <w:szCs w:val="22"/>
        </w:rPr>
        <w:t xml:space="preserve"> of philosophy</w:t>
      </w:r>
    </w:p>
    <w:p w:rsidR="74983234" w:rsidP="74983234" w:rsidRDefault="74983234" w14:paraId="42309A0E" w14:textId="64C15751">
      <w:pPr>
        <w:pStyle w:val="ListParagraph"/>
        <w:numPr>
          <w:ilvl w:val="1"/>
          <w:numId w:val="1"/>
        </w:numPr>
        <w:rPr>
          <w:sz w:val="22"/>
          <w:szCs w:val="22"/>
        </w:rPr>
      </w:pPr>
      <w:r w:rsidRPr="74983234" w:rsidR="74983234">
        <w:rPr>
          <w:sz w:val="22"/>
          <w:szCs w:val="22"/>
        </w:rPr>
        <w:t>Retired in 1930</w:t>
      </w:r>
    </w:p>
    <w:p w:rsidR="74983234" w:rsidP="74983234" w:rsidRDefault="74983234" w14:paraId="30E4048D" w14:textId="09626EA7">
      <w:pPr>
        <w:pStyle w:val="ListParagraph"/>
        <w:numPr>
          <w:ilvl w:val="0"/>
          <w:numId w:val="1"/>
        </w:numPr>
        <w:rPr>
          <w:sz w:val="22"/>
          <w:szCs w:val="22"/>
        </w:rPr>
      </w:pPr>
      <w:r w:rsidRPr="74983234" w:rsidR="74983234">
        <w:rPr>
          <w:sz w:val="22"/>
          <w:szCs w:val="22"/>
        </w:rPr>
        <w:t>Died June, 1952 in New York, NY</w:t>
      </w:r>
    </w:p>
    <w:p w:rsidR="74983234" w:rsidP="74983234" w:rsidRDefault="74983234" w14:paraId="27740E13" w14:textId="449FA524">
      <w:pPr>
        <w:pStyle w:val="Normal"/>
        <w:ind w:left="0"/>
        <w:rPr>
          <w:b w:val="1"/>
          <w:bCs w:val="1"/>
          <w:sz w:val="22"/>
          <w:szCs w:val="22"/>
          <w:u w:val="single"/>
        </w:rPr>
      </w:pPr>
      <w:r w:rsidRPr="74983234" w:rsidR="74983234">
        <w:rPr>
          <w:b w:val="1"/>
          <w:bCs w:val="1"/>
          <w:sz w:val="22"/>
          <w:szCs w:val="22"/>
          <w:u w:val="single"/>
        </w:rPr>
        <w:t>Philosophy</w:t>
      </w:r>
    </w:p>
    <w:p w:rsidR="74983234" w:rsidP="74983234" w:rsidRDefault="74983234" w14:paraId="7D42977D" w14:textId="0B103F59">
      <w:pPr>
        <w:pStyle w:val="ListParagraph"/>
        <w:numPr>
          <w:ilvl w:val="0"/>
          <w:numId w:val="2"/>
        </w:numPr>
        <w:rPr>
          <w:sz w:val="22"/>
          <w:szCs w:val="22"/>
        </w:rPr>
      </w:pPr>
      <w:r w:rsidRPr="74983234" w:rsidR="74983234">
        <w:rPr>
          <w:sz w:val="22"/>
          <w:szCs w:val="22"/>
        </w:rPr>
        <w:t>Experimentalism (he preferred it to be known as Instrumentalism)</w:t>
      </w:r>
    </w:p>
    <w:p w:rsidR="74983234" w:rsidP="74983234" w:rsidRDefault="74983234" w14:paraId="598278F9" w14:textId="6F34D101">
      <w:pPr>
        <w:pStyle w:val="ListParagraph"/>
        <w:numPr>
          <w:ilvl w:val="1"/>
          <w:numId w:val="2"/>
        </w:numPr>
        <w:rPr>
          <w:sz w:val="22"/>
          <w:szCs w:val="22"/>
        </w:rPr>
      </w:pPr>
      <w:r w:rsidRPr="74983234" w:rsidR="74983234">
        <w:rPr>
          <w:sz w:val="22"/>
          <w:szCs w:val="22"/>
        </w:rPr>
        <w:t>Very interested in ‘man’s’ role in society and how he could improve the human experience.</w:t>
      </w:r>
    </w:p>
    <w:p w:rsidR="74983234" w:rsidP="74983234" w:rsidRDefault="74983234" w14:paraId="5C0CC42E" w14:textId="2BFF4646">
      <w:pPr>
        <w:pStyle w:val="ListParagraph"/>
        <w:numPr>
          <w:ilvl w:val="1"/>
          <w:numId w:val="2"/>
        </w:numPr>
        <w:rPr>
          <w:sz w:val="22"/>
          <w:szCs w:val="22"/>
        </w:rPr>
      </w:pPr>
      <w:r w:rsidRPr="74983234" w:rsidR="74983234">
        <w:rPr>
          <w:sz w:val="22"/>
          <w:szCs w:val="22"/>
        </w:rPr>
        <w:t>In order to change and improve in society, he believed that teaching adults (and later children) how to think creatively to problem solve was the key to breaking humanity’s need to be creatures of habit.</w:t>
      </w:r>
    </w:p>
    <w:p w:rsidR="74983234" w:rsidP="74983234" w:rsidRDefault="74983234" w14:paraId="429AADDA" w14:textId="4F34F379">
      <w:pPr>
        <w:pStyle w:val="Normal"/>
        <w:ind w:left="0"/>
        <w:rPr>
          <w:b w:val="1"/>
          <w:bCs w:val="1"/>
          <w:sz w:val="22"/>
          <w:szCs w:val="22"/>
          <w:u w:val="single"/>
        </w:rPr>
      </w:pPr>
      <w:r w:rsidRPr="74983234" w:rsidR="74983234">
        <w:rPr>
          <w:b w:val="1"/>
          <w:bCs w:val="1"/>
          <w:sz w:val="22"/>
          <w:szCs w:val="22"/>
          <w:u w:val="single"/>
        </w:rPr>
        <w:t>Education Reform</w:t>
      </w:r>
    </w:p>
    <w:p w:rsidR="74983234" w:rsidP="74983234" w:rsidRDefault="74983234" w14:paraId="0C924FD3" w14:textId="694E3812">
      <w:pPr>
        <w:pStyle w:val="ListParagraph"/>
        <w:numPr>
          <w:ilvl w:val="0"/>
          <w:numId w:val="3"/>
        </w:numPr>
        <w:rPr>
          <w:sz w:val="22"/>
          <w:szCs w:val="22"/>
        </w:rPr>
      </w:pPr>
      <w:r w:rsidRPr="74983234" w:rsidR="74983234">
        <w:rPr>
          <w:sz w:val="22"/>
          <w:szCs w:val="22"/>
        </w:rPr>
        <w:t>He felt that schools could become living experiments to test his theory that traditional academic settings in conjunction with experience-driven learning were the key to societal progress.</w:t>
      </w:r>
    </w:p>
    <w:p w:rsidR="74983234" w:rsidP="74983234" w:rsidRDefault="74983234" w14:paraId="50AE2B35" w14:textId="42377EFC">
      <w:pPr>
        <w:pStyle w:val="ListParagraph"/>
        <w:numPr>
          <w:ilvl w:val="1"/>
          <w:numId w:val="3"/>
        </w:numPr>
        <w:rPr>
          <w:sz w:val="22"/>
          <w:szCs w:val="22"/>
        </w:rPr>
      </w:pPr>
      <w:r w:rsidRPr="74983234" w:rsidR="74983234">
        <w:rPr>
          <w:sz w:val="22"/>
          <w:szCs w:val="22"/>
        </w:rPr>
        <w:t>Learning through doing</w:t>
      </w:r>
    </w:p>
    <w:p w:rsidR="74983234" w:rsidP="74983234" w:rsidRDefault="74983234" w14:paraId="7835083A" w14:textId="389BC6C2">
      <w:pPr>
        <w:pStyle w:val="ListParagraph"/>
        <w:numPr>
          <w:ilvl w:val="1"/>
          <w:numId w:val="3"/>
        </w:numPr>
        <w:rPr>
          <w:sz w:val="22"/>
          <w:szCs w:val="22"/>
        </w:rPr>
      </w:pPr>
      <w:r w:rsidRPr="74983234" w:rsidR="74983234">
        <w:rPr>
          <w:sz w:val="22"/>
          <w:szCs w:val="22"/>
        </w:rPr>
        <w:t>Cross-curricular teaching</w:t>
      </w:r>
    </w:p>
    <w:p w:rsidR="74983234" w:rsidP="74983234" w:rsidRDefault="74983234" w14:paraId="0A59B962" w14:textId="46071288">
      <w:pPr>
        <w:pStyle w:val="ListParagraph"/>
        <w:numPr>
          <w:ilvl w:val="0"/>
          <w:numId w:val="3"/>
        </w:numPr>
        <w:rPr>
          <w:sz w:val="22"/>
          <w:szCs w:val="22"/>
        </w:rPr>
      </w:pPr>
      <w:r w:rsidRPr="74983234" w:rsidR="74983234">
        <w:rPr>
          <w:sz w:val="22"/>
          <w:szCs w:val="22"/>
        </w:rPr>
        <w:t>Started two schools</w:t>
      </w:r>
    </w:p>
    <w:p w:rsidR="74983234" w:rsidP="74983234" w:rsidRDefault="74983234" w14:paraId="0A9DC375" w14:textId="56ECD94F">
      <w:pPr>
        <w:pStyle w:val="ListParagraph"/>
        <w:numPr>
          <w:ilvl w:val="2"/>
          <w:numId w:val="3"/>
        </w:numPr>
        <w:rPr>
          <w:sz w:val="22"/>
          <w:szCs w:val="22"/>
        </w:rPr>
      </w:pPr>
      <w:r w:rsidRPr="74983234" w:rsidR="74983234">
        <w:rPr>
          <w:sz w:val="22"/>
          <w:szCs w:val="22"/>
        </w:rPr>
        <w:t>The University Elementary School, Chicago 1894</w:t>
      </w:r>
    </w:p>
    <w:p w:rsidR="74983234" w:rsidP="74983234" w:rsidRDefault="74983234" w14:paraId="723BD470" w14:textId="5695BCE8">
      <w:pPr>
        <w:pStyle w:val="ListParagraph"/>
        <w:numPr>
          <w:ilvl w:val="2"/>
          <w:numId w:val="3"/>
        </w:numPr>
        <w:rPr>
          <w:sz w:val="22"/>
          <w:szCs w:val="22"/>
        </w:rPr>
      </w:pPr>
      <w:r w:rsidRPr="74983234" w:rsidR="74983234">
        <w:rPr>
          <w:sz w:val="22"/>
          <w:szCs w:val="22"/>
        </w:rPr>
        <w:t>The New School for Social Research, 1919</w:t>
      </w:r>
    </w:p>
    <w:p w:rsidR="74983234" w:rsidP="74983234" w:rsidRDefault="74983234" w14:paraId="3FE55EDB" w14:textId="1550AA9F">
      <w:pPr>
        <w:pStyle w:val="Normal"/>
        <w:rPr>
          <w:b w:val="1"/>
          <w:bCs w:val="1"/>
          <w:sz w:val="22"/>
          <w:szCs w:val="22"/>
          <w:u w:val="single"/>
        </w:rPr>
      </w:pPr>
      <w:r w:rsidRPr="74983234" w:rsidR="74983234">
        <w:rPr>
          <w:b w:val="1"/>
          <w:bCs w:val="1"/>
          <w:sz w:val="22"/>
          <w:szCs w:val="22"/>
          <w:u w:val="single"/>
        </w:rPr>
        <w:t>Notable Works</w:t>
      </w:r>
    </w:p>
    <w:p w:rsidR="74983234" w:rsidP="74983234" w:rsidRDefault="74983234" w14:paraId="2F14E069" w14:textId="37D38342">
      <w:pPr>
        <w:pStyle w:val="ListParagraph"/>
        <w:numPr>
          <w:ilvl w:val="0"/>
          <w:numId w:val="4"/>
        </w:numPr>
        <w:rPr>
          <w:sz w:val="22"/>
          <w:szCs w:val="22"/>
        </w:rPr>
      </w:pPr>
      <w:r w:rsidRPr="74983234" w:rsidR="74983234">
        <w:rPr>
          <w:sz w:val="22"/>
          <w:szCs w:val="22"/>
        </w:rPr>
        <w:t>Democracy</w:t>
      </w:r>
      <w:r w:rsidRPr="74983234" w:rsidR="74983234">
        <w:rPr>
          <w:sz w:val="22"/>
          <w:szCs w:val="22"/>
        </w:rPr>
        <w:t xml:space="preserve"> and Education, 1916 (progressive education)</w:t>
      </w:r>
    </w:p>
    <w:p w:rsidR="74983234" w:rsidP="74983234" w:rsidRDefault="74983234" w14:paraId="04D6DA88" w14:textId="643B3BC4">
      <w:pPr>
        <w:pStyle w:val="Normal"/>
        <w:ind w:left="0"/>
        <w:rPr>
          <w:b w:val="1"/>
          <w:bCs w:val="1"/>
          <w:sz w:val="22"/>
          <w:szCs w:val="22"/>
          <w:u w:val="single"/>
        </w:rPr>
      </w:pPr>
      <w:r w:rsidRPr="74983234" w:rsidR="74983234">
        <w:rPr>
          <w:b w:val="1"/>
          <w:bCs w:val="1"/>
          <w:sz w:val="22"/>
          <w:szCs w:val="22"/>
          <w:u w:val="single"/>
        </w:rPr>
        <w:t>Why He Matters</w:t>
      </w:r>
    </w:p>
    <w:p w:rsidR="74983234" w:rsidP="74983234" w:rsidRDefault="74983234" w14:paraId="0811498D" w14:textId="69F71A7C">
      <w:pPr>
        <w:pStyle w:val="ListParagraph"/>
        <w:numPr>
          <w:ilvl w:val="0"/>
          <w:numId w:val="5"/>
        </w:numPr>
        <w:rPr>
          <w:sz w:val="22"/>
          <w:szCs w:val="22"/>
        </w:rPr>
      </w:pPr>
      <w:r w:rsidRPr="74983234" w:rsidR="74983234">
        <w:rPr>
          <w:sz w:val="22"/>
          <w:szCs w:val="22"/>
        </w:rPr>
        <w:t>Student-centered learning WAY before his time</w:t>
      </w:r>
    </w:p>
    <w:p w:rsidR="74983234" w:rsidP="74983234" w:rsidRDefault="74983234" w14:paraId="6AF39DEE" w14:textId="36DB6B2D">
      <w:pPr>
        <w:pStyle w:val="ListParagraph"/>
        <w:numPr>
          <w:ilvl w:val="0"/>
          <w:numId w:val="5"/>
        </w:numPr>
        <w:rPr>
          <w:sz w:val="22"/>
          <w:szCs w:val="22"/>
        </w:rPr>
      </w:pPr>
      <w:r w:rsidRPr="74983234" w:rsidR="74983234">
        <w:rPr>
          <w:sz w:val="22"/>
          <w:szCs w:val="22"/>
        </w:rPr>
        <w:t>Emphasis on hands on learning</w:t>
      </w:r>
    </w:p>
    <w:p w:rsidR="74983234" w:rsidP="74983234" w:rsidRDefault="74983234" w14:paraId="1B080550" w14:textId="6509E5AE">
      <w:pPr>
        <w:pStyle w:val="ListParagraph"/>
        <w:numPr>
          <w:ilvl w:val="0"/>
          <w:numId w:val="5"/>
        </w:numPr>
        <w:rPr>
          <w:sz w:val="22"/>
          <w:szCs w:val="22"/>
        </w:rPr>
      </w:pPr>
      <w:r w:rsidRPr="74983234" w:rsidR="74983234">
        <w:rPr>
          <w:sz w:val="22"/>
          <w:szCs w:val="22"/>
        </w:rPr>
        <w:t xml:space="preserve">Belief that life needs to be experienced to learn </w:t>
      </w:r>
    </w:p>
    <w:p w:rsidR="74983234" w:rsidP="74983234" w:rsidRDefault="74983234" w14:paraId="1C15E951" w14:textId="30A6951F">
      <w:pPr>
        <w:pStyle w:val="Normal"/>
        <w:ind w:left="0"/>
        <w:rPr>
          <w:sz w:val="22"/>
          <w:szCs w:val="22"/>
        </w:rPr>
      </w:pPr>
      <w:r w:rsidRPr="74983234" w:rsidR="74983234">
        <w:rPr>
          <w:sz w:val="22"/>
          <w:szCs w:val="22"/>
        </w:rPr>
        <w:t>Sources</w:t>
      </w:r>
    </w:p>
    <w:p w:rsidR="74983234" w:rsidP="74983234" w:rsidRDefault="74983234" w14:paraId="24074039" w14:textId="38EE81F5">
      <w:pPr>
        <w:pStyle w:val="Normal"/>
        <w:ind w:left="0"/>
      </w:pPr>
      <w:hyperlink r:id="Rd3c90217f74d40b7">
        <w:r w:rsidRPr="74983234" w:rsidR="74983234">
          <w:rPr>
            <w:rStyle w:val="Hyperlink"/>
            <w:rFonts w:ascii="Calibri" w:hAnsi="Calibri" w:eastAsia="Calibri" w:cs="Calibri"/>
            <w:noProof w:val="0"/>
            <w:sz w:val="22"/>
            <w:szCs w:val="22"/>
            <w:lang w:val="en-US"/>
          </w:rPr>
          <w:t>https://www.lib.uchicago.edu/projects/centcat/fac/facch08_01.html</w:t>
        </w:r>
      </w:hyperlink>
    </w:p>
    <w:p w:rsidR="74983234" w:rsidP="74983234" w:rsidRDefault="74983234" w14:paraId="4F6B4072" w14:textId="460815FC">
      <w:pPr>
        <w:pStyle w:val="Normal"/>
        <w:ind w:left="0"/>
      </w:pPr>
      <w:hyperlink r:id="R2bd825d8f258487b">
        <w:r w:rsidRPr="74983234" w:rsidR="74983234">
          <w:rPr>
            <w:rStyle w:val="Hyperlink"/>
            <w:rFonts w:ascii="Calibri" w:hAnsi="Calibri" w:eastAsia="Calibri" w:cs="Calibri"/>
            <w:noProof w:val="0"/>
            <w:sz w:val="22"/>
            <w:szCs w:val="22"/>
            <w:lang w:val="en-US"/>
          </w:rPr>
          <w:t>https://www.biography.com/scholar/john-dewey</w:t>
        </w:r>
      </w:hyperlink>
    </w:p>
    <w:p w:rsidR="74983234" w:rsidP="74983234" w:rsidRDefault="74983234" w14:paraId="751105BD" w14:textId="7543FB68">
      <w:pPr>
        <w:pStyle w:val="Normal"/>
        <w:ind w:left="0"/>
      </w:pPr>
      <w:hyperlink r:id="R08a2fd52fdb94c75">
        <w:r w:rsidRPr="74983234" w:rsidR="74983234">
          <w:rPr>
            <w:rStyle w:val="Hyperlink"/>
            <w:rFonts w:ascii="Calibri" w:hAnsi="Calibri" w:eastAsia="Calibri" w:cs="Calibri"/>
            <w:noProof w:val="0"/>
            <w:sz w:val="22"/>
            <w:szCs w:val="22"/>
            <w:lang w:val="en-US"/>
          </w:rPr>
          <w:t>https://en.wikipedia.org/wiki/John_Dewey</w:t>
        </w:r>
      </w:hyperlink>
      <w:r w:rsidRPr="74983234" w:rsidR="74983234">
        <w:rPr>
          <w:rFonts w:ascii="Calibri" w:hAnsi="Calibri" w:eastAsia="Calibri" w:cs="Calibri"/>
          <w:noProof w:val="0"/>
          <w:sz w:val="22"/>
          <w:szCs w:val="22"/>
          <w:lang w:val="en-US"/>
        </w:rPr>
        <w:t xml:space="preserve">   </w:t>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270466F"/>
  <w15:docId w15:val="{f062e953-dd09-46cd-ab2c-4be42ae149ec}"/>
  <w:rsids>
    <w:rsidRoot w:val="6270466F"/>
    <w:rsid w:val="6270466F"/>
    <w:rsid w:val="74983234"/>
    <w:rsid w:val="76D3CB2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63f859ef27bf4184" /><Relationship Type="http://schemas.openxmlformats.org/officeDocument/2006/relationships/hyperlink" Target="https://www.lib.uchicago.edu/projects/centcat/fac/facch08_01.html" TargetMode="External" Id="Rd3c90217f74d40b7" /><Relationship Type="http://schemas.openxmlformats.org/officeDocument/2006/relationships/hyperlink" Target="https://www.biography.com/scholar/john-dewey" TargetMode="External" Id="R2bd825d8f258487b" /><Relationship Type="http://schemas.openxmlformats.org/officeDocument/2006/relationships/hyperlink" Target="https://en.wikipedia.org/wiki/John_Dewey" TargetMode="External" Id="R08a2fd52fdb94c7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2019-07-01T00:27:34.3939681Z</dcterms:created>
  <dcterms:modified xsi:type="dcterms:W3CDTF">2019-07-01T02:45:54.0353410Z</dcterms:modified>
  <dc:creator>Holovach, Jessica Elizabeth</dc:creator>
  <lastModifiedBy>Holovach, Jessica Elizabeth</lastModifiedBy>
</coreProperties>
</file>